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32" w:rsidRDefault="006F5432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1"/>
          <w:szCs w:val="21"/>
        </w:rPr>
      </w:pPr>
      <w:r>
        <w:rPr>
          <w:rFonts w:ascii="Times New Roman" w:eastAsia="Times New Roman" w:hAnsi="Times New Roman" w:cs="Times New Roman"/>
          <w:color w:val="454545"/>
          <w:sz w:val="21"/>
          <w:szCs w:val="21"/>
        </w:rPr>
        <w:t>«СОГЛАСОВАНО»                                                                                                               «УТВЕРЖДЕНО»</w:t>
      </w:r>
    </w:p>
    <w:p w:rsidR="006F5432" w:rsidRDefault="006F5432" w:rsidP="006F5432">
      <w:pPr>
        <w:shd w:val="clear" w:color="auto" w:fill="FFFFFF"/>
        <w:tabs>
          <w:tab w:val="left" w:pos="7620"/>
        </w:tabs>
        <w:spacing w:after="0" w:line="210" w:lineRule="atLeast"/>
        <w:rPr>
          <w:rFonts w:ascii="Times New Roman" w:eastAsia="Times New Roman" w:hAnsi="Times New Roman" w:cs="Times New Roman"/>
          <w:color w:val="454545"/>
          <w:sz w:val="21"/>
          <w:szCs w:val="21"/>
        </w:rPr>
      </w:pPr>
      <w:r>
        <w:rPr>
          <w:rFonts w:ascii="Times New Roman" w:eastAsia="Times New Roman" w:hAnsi="Times New Roman" w:cs="Times New Roman"/>
          <w:color w:val="454545"/>
          <w:sz w:val="21"/>
          <w:szCs w:val="21"/>
        </w:rPr>
        <w:t>Председатель профкома                                                                                                   Заведующая МБДОУ</w:t>
      </w:r>
    </w:p>
    <w:p w:rsidR="00C8106A" w:rsidRDefault="006F5432" w:rsidP="00C8106A">
      <w:pPr>
        <w:shd w:val="clear" w:color="auto" w:fill="FFFFFF"/>
        <w:spacing w:after="0" w:line="210" w:lineRule="atLeast"/>
        <w:rPr>
          <w:rFonts w:ascii="Tahoma" w:eastAsia="Times New Roman" w:hAnsi="Tahoma" w:cs="Tahoma"/>
          <w:color w:val="454545"/>
          <w:sz w:val="21"/>
          <w:szCs w:val="21"/>
        </w:rPr>
      </w:pPr>
      <w:r>
        <w:rPr>
          <w:rFonts w:ascii="Times New Roman" w:eastAsia="Times New Roman" w:hAnsi="Times New Roman" w:cs="Times New Roman"/>
          <w:color w:val="454545"/>
          <w:sz w:val="21"/>
          <w:szCs w:val="21"/>
        </w:rPr>
        <w:t xml:space="preserve">Баян С.С.____________                                                                                     </w:t>
      </w:r>
      <w:r w:rsidR="00C8106A" w:rsidRPr="00C8106A">
        <w:rPr>
          <w:rFonts w:ascii="Tahoma" w:eastAsia="Times New Roman" w:hAnsi="Tahoma" w:cs="Tahoma"/>
          <w:color w:val="454545"/>
          <w:sz w:val="21"/>
          <w:szCs w:val="21"/>
        </w:rPr>
        <w:t> </w:t>
      </w:r>
      <w:proofErr w:type="spellStart"/>
      <w:r>
        <w:rPr>
          <w:rFonts w:ascii="Tahoma" w:eastAsia="Times New Roman" w:hAnsi="Tahoma" w:cs="Tahoma"/>
          <w:color w:val="454545"/>
          <w:sz w:val="21"/>
          <w:szCs w:val="21"/>
        </w:rPr>
        <w:t>д</w:t>
      </w:r>
      <w:proofErr w:type="spellEnd"/>
      <w:r>
        <w:rPr>
          <w:rFonts w:ascii="Tahoma" w:eastAsia="Times New Roman" w:hAnsi="Tahoma" w:cs="Tahoma"/>
          <w:color w:val="454545"/>
          <w:sz w:val="21"/>
          <w:szCs w:val="21"/>
        </w:rPr>
        <w:t>/с «</w:t>
      </w:r>
      <w:proofErr w:type="spellStart"/>
      <w:r>
        <w:rPr>
          <w:rFonts w:ascii="Tahoma" w:eastAsia="Times New Roman" w:hAnsi="Tahoma" w:cs="Tahoma"/>
          <w:color w:val="454545"/>
          <w:sz w:val="21"/>
          <w:szCs w:val="21"/>
        </w:rPr>
        <w:t>Ч.Ч.Дандаа</w:t>
      </w:r>
      <w:proofErr w:type="spellEnd"/>
      <w:r>
        <w:rPr>
          <w:rFonts w:ascii="Tahoma" w:eastAsia="Times New Roman" w:hAnsi="Tahoma" w:cs="Tahoma"/>
          <w:color w:val="454545"/>
          <w:sz w:val="21"/>
          <w:szCs w:val="21"/>
        </w:rPr>
        <w:t xml:space="preserve">» </w:t>
      </w:r>
      <w:proofErr w:type="spellStart"/>
      <w:r>
        <w:rPr>
          <w:rFonts w:ascii="Tahoma" w:eastAsia="Times New Roman" w:hAnsi="Tahoma" w:cs="Tahoma"/>
          <w:color w:val="454545"/>
          <w:sz w:val="21"/>
          <w:szCs w:val="21"/>
        </w:rPr>
        <w:t>с</w:t>
      </w:r>
      <w:proofErr w:type="gramStart"/>
      <w:r>
        <w:rPr>
          <w:rFonts w:ascii="Tahoma" w:eastAsia="Times New Roman" w:hAnsi="Tahoma" w:cs="Tahoma"/>
          <w:color w:val="454545"/>
          <w:sz w:val="21"/>
          <w:szCs w:val="21"/>
        </w:rPr>
        <w:t>.А</w:t>
      </w:r>
      <w:proofErr w:type="gramEnd"/>
      <w:r>
        <w:rPr>
          <w:rFonts w:ascii="Tahoma" w:eastAsia="Times New Roman" w:hAnsi="Tahoma" w:cs="Tahoma"/>
          <w:color w:val="454545"/>
          <w:sz w:val="21"/>
          <w:szCs w:val="21"/>
        </w:rPr>
        <w:t>к-Эрик</w:t>
      </w:r>
      <w:proofErr w:type="spellEnd"/>
    </w:p>
    <w:p w:rsidR="006F5432" w:rsidRPr="00C8106A" w:rsidRDefault="006F5432" w:rsidP="00C8106A">
      <w:pPr>
        <w:shd w:val="clear" w:color="auto" w:fill="FFFFFF"/>
        <w:spacing w:after="0" w:line="210" w:lineRule="atLeast"/>
        <w:rPr>
          <w:rFonts w:ascii="Tahoma" w:eastAsia="Times New Roman" w:hAnsi="Tahoma" w:cs="Tahoma"/>
          <w:color w:val="454545"/>
          <w:sz w:val="21"/>
          <w:szCs w:val="21"/>
        </w:rPr>
      </w:pPr>
      <w:r>
        <w:rPr>
          <w:rFonts w:ascii="Tahoma" w:eastAsia="Times New Roman" w:hAnsi="Tahoma" w:cs="Tahoma"/>
          <w:color w:val="454545"/>
          <w:sz w:val="21"/>
          <w:szCs w:val="21"/>
        </w:rPr>
        <w:t xml:space="preserve">                                                                                                         _____________________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ahoma" w:eastAsia="Times New Roman" w:hAnsi="Tahoma" w:cs="Tahoma"/>
          <w:color w:val="454545"/>
          <w:sz w:val="21"/>
          <w:szCs w:val="21"/>
        </w:rPr>
      </w:pPr>
      <w:r w:rsidRPr="00C8106A">
        <w:rPr>
          <w:rFonts w:ascii="Tahoma" w:eastAsia="Times New Roman" w:hAnsi="Tahoma" w:cs="Tahoma"/>
          <w:color w:val="454545"/>
          <w:sz w:val="21"/>
          <w:szCs w:val="21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jc w:val="center"/>
        <w:rPr>
          <w:rFonts w:ascii="Tahoma" w:eastAsia="Times New Roman" w:hAnsi="Tahoma" w:cs="Tahoma"/>
          <w:color w:val="454545"/>
          <w:sz w:val="21"/>
          <w:szCs w:val="21"/>
        </w:rPr>
      </w:pPr>
      <w:r w:rsidRPr="00C8106A">
        <w:rPr>
          <w:rFonts w:ascii="Tahoma" w:eastAsia="Times New Roman" w:hAnsi="Tahoma" w:cs="Tahoma"/>
          <w:color w:val="454545"/>
          <w:sz w:val="21"/>
          <w:szCs w:val="21"/>
        </w:rPr>
        <w:t> </w:t>
      </w:r>
    </w:p>
    <w:p w:rsidR="00C8106A" w:rsidRPr="006F5432" w:rsidRDefault="00C8106A" w:rsidP="006F543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C8106A" w:rsidRPr="00C8106A" w:rsidRDefault="00C8106A" w:rsidP="00C8106A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6F5432" w:rsidRDefault="006F5432" w:rsidP="00C8106A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6F5432" w:rsidRDefault="006F5432" w:rsidP="00C8106A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6F5432" w:rsidRDefault="006F5432" w:rsidP="00C8106A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6F5432" w:rsidRDefault="006F5432" w:rsidP="00C8106A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C8106A" w:rsidRPr="00C8106A" w:rsidRDefault="00C8106A" w:rsidP="00C8106A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6F5432" w:rsidRDefault="00C8106A" w:rsidP="00C8106A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6F5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  <w:r w:rsidRPr="00C81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8106A" w:rsidRPr="006F5432" w:rsidRDefault="00C8106A" w:rsidP="00C8106A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порядке приема, перевода, отчисления и восстановления воспитанников 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6F5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БДОУ детский сад «</w:t>
      </w:r>
      <w:proofErr w:type="spellStart"/>
      <w:r w:rsidRPr="006F5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Ч.Ч.Дандаа</w:t>
      </w:r>
      <w:proofErr w:type="spellEnd"/>
      <w:r w:rsidRPr="00C81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6F5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F5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Start"/>
      <w:r w:rsidRPr="006F5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.А</w:t>
      </w:r>
      <w:proofErr w:type="gramEnd"/>
      <w:r w:rsidRPr="006F5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к-Эрик</w:t>
      </w:r>
      <w:proofErr w:type="spellEnd"/>
      <w:r w:rsidRPr="006F5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6F543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numPr>
          <w:ilvl w:val="0"/>
          <w:numId w:val="1"/>
        </w:numPr>
        <w:shd w:val="clear" w:color="auto" w:fill="FFFFFF"/>
        <w:spacing w:after="0" w:line="295" w:lineRule="atLeast"/>
        <w:ind w:left="0"/>
        <w:jc w:val="center"/>
        <w:rPr>
          <w:rFonts w:ascii="Times New Roman" w:eastAsia="Times New Roman" w:hAnsi="Times New Roman" w:cs="Times New Roman"/>
          <w:b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ОБЩИЕ ПОЛОЖЕНИЯ</w:t>
      </w:r>
    </w:p>
    <w:p w:rsidR="00C8106A" w:rsidRPr="00C8106A" w:rsidRDefault="00C8106A" w:rsidP="00C8106A">
      <w:pPr>
        <w:numPr>
          <w:ilvl w:val="1"/>
          <w:numId w:val="1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«Положение о порядке приема, перевода, отчисления и восстановления воспитанников Муниципального дошкольного образовательного учреждения </w:t>
      </w:r>
      <w:r w:rsidRP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МБДОУ </w:t>
      </w:r>
      <w:proofErr w:type="spellStart"/>
      <w:r w:rsidRP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>/с «</w:t>
      </w:r>
      <w:proofErr w:type="spellStart"/>
      <w:r w:rsidRP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>Ч.Ч.Дандаа</w:t>
      </w:r>
      <w:proofErr w:type="spellEnd"/>
      <w:r w:rsidRP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Положение) разработано в соответствии </w:t>
      </w:r>
      <w:proofErr w:type="gramStart"/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8106A" w:rsidRPr="00C8106A" w:rsidRDefault="00C8106A" w:rsidP="00C8106A">
      <w:pPr>
        <w:numPr>
          <w:ilvl w:val="0"/>
          <w:numId w:val="2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от 29 декабря 2012 г. № 273-ФЗ «Об образовании в Российской Федерации»,</w:t>
      </w:r>
    </w:p>
    <w:p w:rsidR="00C8106A" w:rsidRPr="00C8106A" w:rsidRDefault="00C8106A" w:rsidP="00C8106A">
      <w:pPr>
        <w:numPr>
          <w:ilvl w:val="0"/>
          <w:numId w:val="2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от 08.04.2014г № 293 Министерства образования и науки Российской Федерации «Об утверждении Порядка приема на </w:t>
      </w:r>
      <w:proofErr w:type="gramStart"/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proofErr w:type="gramEnd"/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образовательным программам дошкольного образования»,</w:t>
      </w:r>
    </w:p>
    <w:p w:rsidR="00C8106A" w:rsidRPr="00C8106A" w:rsidRDefault="00C8106A" w:rsidP="00C8106A">
      <w:pPr>
        <w:numPr>
          <w:ilvl w:val="0"/>
          <w:numId w:val="2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пунктом 11.1 Постановления Главного государственного санитарного врача Российской Федерации от 15 мая 2013 г. № 26 "Об утверждении </w:t>
      </w:r>
      <w:proofErr w:type="spellStart"/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№ 28564),</w:t>
      </w:r>
    </w:p>
    <w:p w:rsidR="00C8106A" w:rsidRPr="00C8106A" w:rsidRDefault="00C8106A" w:rsidP="00C8106A">
      <w:pPr>
        <w:numPr>
          <w:ilvl w:val="0"/>
          <w:numId w:val="2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1 статьи 6 Федерального закона от 27 июля 2006 г. № 152- ФЗ "О персональных данных" (Собрание законодательства Российской Федерации, 2006, № 31, ст. 3451),</w:t>
      </w:r>
    </w:p>
    <w:p w:rsidR="00C8106A" w:rsidRPr="00C8106A" w:rsidRDefault="00C8106A" w:rsidP="00C8106A">
      <w:pPr>
        <w:numPr>
          <w:ilvl w:val="0"/>
          <w:numId w:val="2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 муниципального дошкольного образовательн</w:t>
      </w:r>
      <w:r w:rsid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учреждения МБДОУ </w:t>
      </w:r>
      <w:proofErr w:type="spellStart"/>
      <w:r w:rsid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>/с «</w:t>
      </w:r>
      <w:proofErr w:type="spellStart"/>
      <w:r w:rsid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>Ч.Ч.Дандаа</w:t>
      </w:r>
      <w:proofErr w:type="spellEnd"/>
      <w:r w:rsid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>.А</w:t>
      </w:r>
      <w:proofErr w:type="gramEnd"/>
      <w:r w:rsid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>к-Эрик</w:t>
      </w:r>
      <w:proofErr w:type="spellEnd"/>
      <w:r w:rsid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8106A" w:rsidRPr="00C8106A" w:rsidRDefault="00C8106A" w:rsidP="00C8106A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Данное Положение регулирует порядок приема, перевода, отчисления и восстановления воспитанников МБДОУ.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numPr>
          <w:ilvl w:val="0"/>
          <w:numId w:val="4"/>
        </w:numPr>
        <w:shd w:val="clear" w:color="auto" w:fill="FFFFFF"/>
        <w:spacing w:after="0" w:line="295" w:lineRule="atLeast"/>
        <w:ind w:left="0"/>
        <w:jc w:val="center"/>
        <w:rPr>
          <w:rFonts w:ascii="Times New Roman" w:eastAsia="Times New Roman" w:hAnsi="Times New Roman" w:cs="Times New Roman"/>
          <w:b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ПРИЕМА ВОСПИТАННИКА В ДОУ</w:t>
      </w:r>
    </w:p>
    <w:p w:rsidR="00C8106A" w:rsidRPr="00C8106A" w:rsidRDefault="00C8106A" w:rsidP="00C8106A">
      <w:pPr>
        <w:numPr>
          <w:ilvl w:val="1"/>
          <w:numId w:val="4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в </w:t>
      </w:r>
      <w:r w:rsid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ДОУ осуществляется в течение всего календарного года при наличии свободных мест.</w:t>
      </w:r>
    </w:p>
    <w:p w:rsidR="00C8106A" w:rsidRPr="00C8106A" w:rsidRDefault="00C8106A" w:rsidP="00C8106A">
      <w:pPr>
        <w:numPr>
          <w:ilvl w:val="1"/>
          <w:numId w:val="4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Документы о приеме подаются в </w:t>
      </w:r>
      <w:r w:rsid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ДОУ, в которое получено направление в рамках реализации государственной и муниципальной услуги.</w:t>
      </w:r>
    </w:p>
    <w:p w:rsidR="00C8106A" w:rsidRPr="00C8106A" w:rsidRDefault="00C8106A" w:rsidP="00C8106A">
      <w:pPr>
        <w:numPr>
          <w:ilvl w:val="1"/>
          <w:numId w:val="4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proofErr w:type="gramStart"/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в </w:t>
      </w:r>
      <w:r w:rsid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 (Собрание законодательства Российской Федерации, 2002</w:t>
      </w:r>
      <w:proofErr w:type="gramEnd"/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№ </w:t>
      </w:r>
      <w:proofErr w:type="gramStart"/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30, ст. 3032).</w:t>
      </w:r>
      <w:proofErr w:type="gramEnd"/>
    </w:p>
    <w:p w:rsidR="00C8106A" w:rsidRPr="00C8106A" w:rsidRDefault="00C8106A" w:rsidP="00C8106A">
      <w:pPr>
        <w:numPr>
          <w:ilvl w:val="1"/>
          <w:numId w:val="4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C8106A" w:rsidRPr="00C8106A" w:rsidRDefault="00C8106A" w:rsidP="00C8106A">
      <w:pPr>
        <w:numPr>
          <w:ilvl w:val="0"/>
          <w:numId w:val="5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 (последнее - при наличии) ребенка;</w:t>
      </w:r>
    </w:p>
    <w:p w:rsidR="00C8106A" w:rsidRPr="00C8106A" w:rsidRDefault="00C8106A" w:rsidP="00C8106A">
      <w:pPr>
        <w:numPr>
          <w:ilvl w:val="0"/>
          <w:numId w:val="5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и место рождения ребенка;</w:t>
      </w:r>
    </w:p>
    <w:p w:rsidR="00C8106A" w:rsidRPr="00C8106A" w:rsidRDefault="00C8106A" w:rsidP="00C8106A">
      <w:pPr>
        <w:numPr>
          <w:ilvl w:val="0"/>
          <w:numId w:val="5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 (последнее - при наличии) родителей (законных представителей) ребенка;</w:t>
      </w:r>
    </w:p>
    <w:p w:rsidR="00C8106A" w:rsidRPr="00C8106A" w:rsidRDefault="00C8106A" w:rsidP="00C8106A">
      <w:pPr>
        <w:numPr>
          <w:ilvl w:val="0"/>
          <w:numId w:val="5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места жительства ребенка, его родителей (законных представителей);</w:t>
      </w:r>
    </w:p>
    <w:p w:rsidR="00C8106A" w:rsidRPr="00C8106A" w:rsidRDefault="00C8106A" w:rsidP="00C8106A">
      <w:pPr>
        <w:numPr>
          <w:ilvl w:val="0"/>
          <w:numId w:val="5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родителей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2.5. Прием детей, впервые поступающих в ДОУ, осуществляется на основании медицинского заключения или медицинской справки.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2.6. Для приема в ДОУ:</w:t>
      </w:r>
    </w:p>
    <w:p w:rsidR="00C8106A" w:rsidRPr="00C8106A" w:rsidRDefault="00C8106A" w:rsidP="00C8106A">
      <w:pPr>
        <w:numPr>
          <w:ilvl w:val="0"/>
          <w:numId w:val="6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детей предъявляют копию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2.7.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2.8.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2.9. Копии предъявляемых при приеме документов хранятся в ДОУ на время обучения ребенка.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психолого-медик</w:t>
      </w:r>
      <w:proofErr w:type="gramStart"/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педагогической комиссии.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2.11.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2.12.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ДОУ фиксируется в заявлении о приеме и заверяется личной подписью родителей (законных представителей) ребенка.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2.13.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2.14. Заявление о приеме в ДОУ и прилагаемые к нему документы, представленные родителями (законными представителями) детей, регистрируются руководителем ДОУ или уполномоченным им должностным лицом, ответственным за прием документов, в журнале приема заявлений о приеме в ДОУ.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2.15.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 ДОУ, ответственного за прием документов, и печатью ДОУ.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2.16. Дети, родители (законные представители) которых не представили необходимые для приема документы, остаются на учете детей, нуждающихся в предоставлении места в ДОУ. Место в ДОУ ребенку предоставляется при освобождении мест в соответствующей возрастной группе в течение года.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2.17. После приема документов заведующий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2.18. Заведующий ДОУ издает распорядительный акт о зачислении ребенка в (далее - распорядительный акт) в течение трех рабочих дней после заключения договора.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2.19. На каждого ребенка, зачисленного в ДОУ, заводится личное дело, в котором хранятся все сданные документы.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numPr>
          <w:ilvl w:val="0"/>
          <w:numId w:val="7"/>
        </w:numPr>
        <w:shd w:val="clear" w:color="auto" w:fill="FFFFFF"/>
        <w:spacing w:after="0" w:line="295" w:lineRule="atLeast"/>
        <w:ind w:left="0"/>
        <w:jc w:val="center"/>
        <w:rPr>
          <w:rFonts w:ascii="Times New Roman" w:eastAsia="Times New Roman" w:hAnsi="Times New Roman" w:cs="Times New Roman"/>
          <w:b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И ОСНОВАНИЯ ДЛЯ ПЕРЕВОДА ВОСПИТАННИКА</w:t>
      </w:r>
    </w:p>
    <w:p w:rsidR="00C8106A" w:rsidRPr="00C8106A" w:rsidRDefault="00C8106A" w:rsidP="00C810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3.1.Перевод воспитанника в другое образовательное учреждение может быть осуществлён:</w:t>
      </w:r>
    </w:p>
    <w:p w:rsidR="00C8106A" w:rsidRPr="00C8106A" w:rsidRDefault="00C8106A" w:rsidP="00C8106A">
      <w:pPr>
        <w:numPr>
          <w:ilvl w:val="0"/>
          <w:numId w:val="8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заявлению родителей (законных представителей) воспитанника, в том числе в случае перевода воспитанника для продолжения освоения программы в другое учреждение, осуществляющее образовательную деятельность;</w:t>
      </w:r>
    </w:p>
    <w:p w:rsidR="00C8106A" w:rsidRPr="00C8106A" w:rsidRDefault="00C8106A" w:rsidP="00C8106A">
      <w:pPr>
        <w:numPr>
          <w:ilvl w:val="0"/>
          <w:numId w:val="8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обстоятельствам, не зависящим от воли родителей (законных представителей) воспитанника и образовательного учреждения,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C8106A" w:rsidRPr="00C8106A" w:rsidRDefault="00C8106A" w:rsidP="00C8106A">
      <w:pPr>
        <w:numPr>
          <w:ilvl w:val="0"/>
          <w:numId w:val="8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медицинского заключения о состоянии здоровья ребенка, препятствующего его дальнейшему пребыванию в образовательном учреждении.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3.2.Перевод воспитанника в образовательной организации может быть произведен:</w:t>
      </w:r>
    </w:p>
    <w:p w:rsidR="00C8106A" w:rsidRPr="00C8106A" w:rsidRDefault="00C8106A" w:rsidP="00C8106A">
      <w:pPr>
        <w:numPr>
          <w:ilvl w:val="0"/>
          <w:numId w:val="9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в следующую возрастную группу ежегодно не позднее 1 сентября.</w:t>
      </w:r>
    </w:p>
    <w:p w:rsidR="00C8106A" w:rsidRPr="00C8106A" w:rsidRDefault="00C8106A" w:rsidP="00C8106A">
      <w:pPr>
        <w:numPr>
          <w:ilvl w:val="0"/>
          <w:numId w:val="9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в другие группы на время карантина, при уменьшении количества детей, в</w:t>
      </w: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 летний период.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3.3.Основанием для перевода является распорядительный акт (приказ) заведующего МДОУ, осуществляющего образовательную деятельность, о переводе.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81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ПОРЯДОК ОТЧИСЛЕНИЯ ВОСПИТАННИКОВ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4.1. Основанием для отчисления воспитанника является заявление родителей (законного представителя), распорядительный акт (приказ) заведующего МДОУ, осуществляющего образовательную деятельность, об отчислении.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4.2. Права и обязанности участников образовательного процесса, предусмотренные законодательством об образовании и локальными нормативными актами М</w:t>
      </w:r>
      <w:r w:rsid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ДОУ, прекращаются </w:t>
      </w:r>
      <w:proofErr w:type="gramStart"/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с даты отчисления</w:t>
      </w:r>
      <w:proofErr w:type="gramEnd"/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воспитанника.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4.3. Отчисление воспитанника из дошкольных групп может производиться в следующих случаях:</w:t>
      </w:r>
    </w:p>
    <w:p w:rsidR="00C8106A" w:rsidRPr="00C8106A" w:rsidRDefault="00C8106A" w:rsidP="00C8106A">
      <w:pPr>
        <w:numPr>
          <w:ilvl w:val="0"/>
          <w:numId w:val="10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завершением освоения образовательной программы;</w:t>
      </w:r>
    </w:p>
    <w:p w:rsidR="00C8106A" w:rsidRPr="00C8106A" w:rsidRDefault="00C8106A" w:rsidP="00C8106A">
      <w:pPr>
        <w:numPr>
          <w:ilvl w:val="0"/>
          <w:numId w:val="10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заявлению родителей (законных представителей)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C8106A" w:rsidRPr="00C8106A" w:rsidRDefault="00C8106A" w:rsidP="00C8106A">
      <w:pPr>
        <w:numPr>
          <w:ilvl w:val="0"/>
          <w:numId w:val="10"/>
        </w:numPr>
        <w:shd w:val="clear" w:color="auto" w:fill="FFFFFF"/>
        <w:spacing w:after="0" w:line="295" w:lineRule="atLeast"/>
        <w:ind w:left="0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обстоятельствам, не зависящим от воли родителей (законных представителей) воспитанника и М</w:t>
      </w:r>
      <w:r w:rsidRP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454545"/>
          <w:sz w:val="28"/>
          <w:szCs w:val="28"/>
        </w:rPr>
        <w:t> </w:t>
      </w:r>
    </w:p>
    <w:p w:rsidR="00C8106A" w:rsidRPr="006F5432" w:rsidRDefault="00C8106A" w:rsidP="00C8106A">
      <w:pPr>
        <w:shd w:val="clear" w:color="auto" w:fill="FFFFFF"/>
        <w:spacing w:after="0" w:line="29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106A" w:rsidRPr="00C8106A" w:rsidRDefault="00C8106A" w:rsidP="00C8106A">
      <w:pPr>
        <w:shd w:val="clear" w:color="auto" w:fill="FFFFFF"/>
        <w:spacing w:after="0" w:line="295" w:lineRule="atLeast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81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.ПОРЯДОК ВОССТАНОВЛЕНИЯ ВОСПИТАННИКОВ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5.1. Воспитанник, отчисленный из М</w:t>
      </w:r>
      <w:r w:rsidRP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М</w:t>
      </w:r>
      <w:r w:rsidRP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ДОУ свободных мест.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5.2. Основанием для восстановления воспитанника является распорядительный акт (приказ) заведующего М</w:t>
      </w:r>
      <w:r w:rsidRP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ДОУ, осуществляющего образовательную деятельность, о восстановлении.</w:t>
      </w:r>
    </w:p>
    <w:p w:rsidR="00C8106A" w:rsidRPr="00C8106A" w:rsidRDefault="00C8106A" w:rsidP="00C8106A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5.3. Права и обязанности участников образовательного процесса, предусмотренные законодательством об образовании и локальными актами М</w:t>
      </w:r>
      <w:r w:rsidR="006F5432" w:rsidRPr="006F543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возникают </w:t>
      </w:r>
      <w:proofErr w:type="gramStart"/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>с даты восстановления</w:t>
      </w:r>
      <w:proofErr w:type="gramEnd"/>
      <w:r w:rsidRPr="00C81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воспитанника в учреждении.</w:t>
      </w:r>
    </w:p>
    <w:p w:rsidR="00C57ECC" w:rsidRDefault="00C8106A" w:rsidP="006F5432">
      <w:pPr>
        <w:shd w:val="clear" w:color="auto" w:fill="F9F9F9"/>
        <w:spacing w:after="0" w:line="240" w:lineRule="auto"/>
      </w:pPr>
      <w:r w:rsidRPr="00C8106A">
        <w:rPr>
          <w:rFonts w:ascii="Tahoma" w:eastAsia="Times New Roman" w:hAnsi="Tahoma" w:cs="Tahoma"/>
          <w:color w:val="454545"/>
          <w:sz w:val="21"/>
          <w:szCs w:val="21"/>
        </w:rPr>
        <w:t> </w:t>
      </w:r>
    </w:p>
    <w:sectPr w:rsidR="00C57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2266"/>
    <w:multiLevelType w:val="multilevel"/>
    <w:tmpl w:val="CF52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02D56"/>
    <w:multiLevelType w:val="multilevel"/>
    <w:tmpl w:val="78945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F7EE8"/>
    <w:multiLevelType w:val="multilevel"/>
    <w:tmpl w:val="9C42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180DDB"/>
    <w:multiLevelType w:val="multilevel"/>
    <w:tmpl w:val="846813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895329"/>
    <w:multiLevelType w:val="multilevel"/>
    <w:tmpl w:val="1744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1133B7"/>
    <w:multiLevelType w:val="multilevel"/>
    <w:tmpl w:val="46B4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D151B6"/>
    <w:multiLevelType w:val="multilevel"/>
    <w:tmpl w:val="17AE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F97FC2"/>
    <w:multiLevelType w:val="multilevel"/>
    <w:tmpl w:val="22A6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D048A7"/>
    <w:multiLevelType w:val="multilevel"/>
    <w:tmpl w:val="FAE4A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65062A"/>
    <w:multiLevelType w:val="multilevel"/>
    <w:tmpl w:val="3B4A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06A"/>
    <w:rsid w:val="006F5432"/>
    <w:rsid w:val="00C57ECC"/>
    <w:rsid w:val="00C8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1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0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8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2021-10-15T14:38:00Z</dcterms:created>
  <dcterms:modified xsi:type="dcterms:W3CDTF">2021-10-15T14:59:00Z</dcterms:modified>
</cp:coreProperties>
</file>